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823" w:rsidRPr="00E66036" w:rsidRDefault="00875823" w:rsidP="0087582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875823" w:rsidRPr="00E66036" w:rsidRDefault="00875823" w:rsidP="003F1FD2">
      <w:pPr>
        <w:pStyle w:val="22"/>
        <w:spacing w:line="360" w:lineRule="auto"/>
        <w:jc w:val="center"/>
        <w:rPr>
          <w:rFonts w:ascii="Liberation Sans" w:hAnsi="Liberation Sans" w:cs="Arial"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плановой </w:t>
      </w:r>
      <w:r>
        <w:rPr>
          <w:rFonts w:ascii="Liberation Sans" w:hAnsi="Liberation Sans" w:cs="Arial"/>
          <w:b/>
          <w:szCs w:val="24"/>
        </w:rPr>
        <w:t>выездной</w:t>
      </w:r>
      <w:r w:rsidRPr="00E66036">
        <w:rPr>
          <w:rFonts w:ascii="Liberation Sans" w:hAnsi="Liberation Sans" w:cs="Arial"/>
          <w:b/>
          <w:szCs w:val="24"/>
        </w:rPr>
        <w:t xml:space="preserve"> проверки (выборочно) </w:t>
      </w:r>
      <w:r w:rsidR="003F1FD2" w:rsidRPr="003F1FD2">
        <w:rPr>
          <w:rFonts w:ascii="Liberation Sans" w:hAnsi="Liberation Sans" w:cs="Arial"/>
          <w:b/>
          <w:szCs w:val="24"/>
        </w:rPr>
        <w:t>муниципального бюджетного общеобразовательного учреждения «Песчано-</w:t>
      </w:r>
      <w:proofErr w:type="spellStart"/>
      <w:r w:rsidR="003F1FD2" w:rsidRPr="003F1FD2">
        <w:rPr>
          <w:rFonts w:ascii="Liberation Sans" w:hAnsi="Liberation Sans" w:cs="Arial"/>
          <w:b/>
          <w:szCs w:val="24"/>
        </w:rPr>
        <w:t>Колединская</w:t>
      </w:r>
      <w:proofErr w:type="spellEnd"/>
      <w:r w:rsidR="003F1FD2" w:rsidRPr="003F1FD2">
        <w:rPr>
          <w:rFonts w:ascii="Liberation Sans" w:hAnsi="Liberation Sans" w:cs="Arial"/>
          <w:b/>
          <w:szCs w:val="24"/>
        </w:rPr>
        <w:t xml:space="preserve"> средняя общеобразовательная школа» (МБОУ «Песчано-</w:t>
      </w:r>
      <w:proofErr w:type="spellStart"/>
      <w:r w:rsidR="003F1FD2" w:rsidRPr="003F1FD2">
        <w:rPr>
          <w:rFonts w:ascii="Liberation Sans" w:hAnsi="Liberation Sans" w:cs="Arial"/>
          <w:b/>
          <w:szCs w:val="24"/>
        </w:rPr>
        <w:t>Колединская</w:t>
      </w:r>
      <w:proofErr w:type="spellEnd"/>
      <w:r w:rsidR="003F1FD2" w:rsidRPr="003F1FD2">
        <w:rPr>
          <w:rFonts w:ascii="Liberation Sans" w:hAnsi="Liberation Sans" w:cs="Arial"/>
          <w:b/>
          <w:szCs w:val="24"/>
        </w:rPr>
        <w:t xml:space="preserve"> СОШ»)</w:t>
      </w:r>
    </w:p>
    <w:p w:rsidR="00875823" w:rsidRPr="00F207A0" w:rsidRDefault="00875823" w:rsidP="0087582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314DA2">
        <w:rPr>
          <w:rFonts w:ascii="Liberation Sans" w:hAnsi="Liberation Sans" w:cs="Arial"/>
          <w:sz w:val="24"/>
          <w:szCs w:val="24"/>
        </w:rPr>
        <w:t>Финансов</w:t>
      </w:r>
      <w:r>
        <w:rPr>
          <w:rFonts w:ascii="Liberation Sans" w:hAnsi="Liberation Sans" w:cs="Arial"/>
          <w:sz w:val="24"/>
          <w:szCs w:val="24"/>
        </w:rPr>
        <w:t>ым</w:t>
      </w:r>
      <w:r w:rsidRPr="00314DA2">
        <w:rPr>
          <w:rFonts w:ascii="Liberation Sans" w:hAnsi="Liberation Sans" w:cs="Arial"/>
          <w:sz w:val="24"/>
          <w:szCs w:val="24"/>
        </w:rPr>
        <w:t xml:space="preserve"> управлени</w:t>
      </w:r>
      <w:r>
        <w:rPr>
          <w:rFonts w:ascii="Liberation Sans" w:hAnsi="Liberation Sans" w:cs="Arial"/>
          <w:sz w:val="24"/>
          <w:szCs w:val="24"/>
        </w:rPr>
        <w:t>ем</w:t>
      </w:r>
      <w:r w:rsidRPr="00314DA2">
        <w:rPr>
          <w:rFonts w:ascii="Liberation Sans" w:hAnsi="Liberation Sans" w:cs="Arial"/>
          <w:sz w:val="24"/>
          <w:szCs w:val="24"/>
        </w:rPr>
        <w:t xml:space="preserve"> Администрации Далматовского </w:t>
      </w:r>
      <w:r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314DA2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 xml:space="preserve">проведена плановая выездная проверка финансово-хозяйственной деятельности </w:t>
      </w:r>
      <w:r w:rsidR="003F1FD2" w:rsidRPr="003F1FD2">
        <w:rPr>
          <w:rFonts w:ascii="Liberation Sans" w:hAnsi="Liberation Sans" w:cs="Arial"/>
          <w:sz w:val="24"/>
          <w:szCs w:val="24"/>
        </w:rPr>
        <w:t>муниципального бюджетного общеобразовательного учреждения «Песчано-</w:t>
      </w:r>
      <w:proofErr w:type="spellStart"/>
      <w:r w:rsidR="003F1FD2" w:rsidRPr="003F1FD2">
        <w:rPr>
          <w:rFonts w:ascii="Liberation Sans" w:hAnsi="Liberation Sans" w:cs="Arial"/>
          <w:sz w:val="24"/>
          <w:szCs w:val="24"/>
        </w:rPr>
        <w:t>Колединская</w:t>
      </w:r>
      <w:proofErr w:type="spellEnd"/>
      <w:r w:rsidR="003F1FD2" w:rsidRPr="003F1FD2">
        <w:rPr>
          <w:rFonts w:ascii="Liberation Sans" w:hAnsi="Liberation Sans" w:cs="Arial"/>
          <w:sz w:val="24"/>
          <w:szCs w:val="24"/>
        </w:rPr>
        <w:t xml:space="preserve"> средняя общеобразовательная школа» (МБОУ «Песчано-</w:t>
      </w:r>
      <w:proofErr w:type="spellStart"/>
      <w:r w:rsidR="003F1FD2" w:rsidRPr="003F1FD2">
        <w:rPr>
          <w:rFonts w:ascii="Liberation Sans" w:hAnsi="Liberation Sans" w:cs="Arial"/>
          <w:sz w:val="24"/>
          <w:szCs w:val="24"/>
        </w:rPr>
        <w:t>Колединская</w:t>
      </w:r>
      <w:proofErr w:type="spellEnd"/>
      <w:r w:rsidR="003F1FD2" w:rsidRPr="003F1FD2">
        <w:rPr>
          <w:rFonts w:ascii="Liberation Sans" w:hAnsi="Liberation Sans" w:cs="Arial"/>
          <w:sz w:val="24"/>
          <w:szCs w:val="24"/>
        </w:rPr>
        <w:t xml:space="preserve"> СОШ») </w:t>
      </w:r>
      <w:r>
        <w:rPr>
          <w:rFonts w:ascii="Liberation Sans" w:hAnsi="Liberation Sans" w:cs="Arial"/>
          <w:sz w:val="24"/>
          <w:szCs w:val="24"/>
        </w:rPr>
        <w:t>за период с</w:t>
      </w:r>
      <w:bookmarkStart w:id="0" w:name="_GoBack"/>
      <w:bookmarkEnd w:id="0"/>
      <w:r w:rsidR="003F1FD2" w:rsidRPr="003F1FD2">
        <w:rPr>
          <w:rFonts w:ascii="Liberation Sans" w:hAnsi="Liberation Sans" w:cs="Arial"/>
          <w:sz w:val="24"/>
          <w:szCs w:val="24"/>
        </w:rPr>
        <w:t xml:space="preserve"> 1 января 2023 года по 31 декабря 2024 года</w:t>
      </w:r>
      <w:r>
        <w:rPr>
          <w:rFonts w:ascii="Liberation Sans" w:hAnsi="Liberation Sans" w:cs="Arial"/>
          <w:sz w:val="24"/>
          <w:szCs w:val="24"/>
        </w:rPr>
        <w:t xml:space="preserve"> в результате которой установлены </w:t>
      </w:r>
      <w:r w:rsidRPr="00F207A0">
        <w:rPr>
          <w:rFonts w:ascii="Liberation Sans" w:hAnsi="Liberation Sans"/>
          <w:sz w:val="24"/>
          <w:szCs w:val="24"/>
        </w:rPr>
        <w:t>отдельные нарушения</w:t>
      </w:r>
      <w:r>
        <w:t xml:space="preserve"> </w:t>
      </w:r>
      <w:r>
        <w:rPr>
          <w:rFonts w:ascii="Liberation Sans" w:hAnsi="Liberation Sans"/>
          <w:sz w:val="24"/>
          <w:szCs w:val="24"/>
        </w:rPr>
        <w:t xml:space="preserve">требований </w:t>
      </w:r>
      <w:r w:rsidRPr="00F207A0">
        <w:rPr>
          <w:rFonts w:ascii="Liberation Sans" w:hAnsi="Liberation Sans"/>
          <w:sz w:val="24"/>
          <w:szCs w:val="24"/>
        </w:rPr>
        <w:t xml:space="preserve">бюджетного </w:t>
      </w:r>
      <w:r>
        <w:rPr>
          <w:rFonts w:ascii="Liberation Sans" w:hAnsi="Liberation Sans"/>
          <w:sz w:val="24"/>
          <w:szCs w:val="24"/>
        </w:rPr>
        <w:t>учета и единой методологии бухгалтерского (бюджетного) учета.</w:t>
      </w:r>
    </w:p>
    <w:p w:rsidR="005F4FEF" w:rsidRDefault="005F4FEF"/>
    <w:sectPr w:rsidR="005F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823"/>
    <w:rsid w:val="003F1FD2"/>
    <w:rsid w:val="005F4FEF"/>
    <w:rsid w:val="00875823"/>
    <w:rsid w:val="0088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4269C-27EB-4788-8630-0F064C2D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8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87582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2025-01-30T09:34:00Z</dcterms:created>
  <dcterms:modified xsi:type="dcterms:W3CDTF">2025-03-24T05:17:00Z</dcterms:modified>
</cp:coreProperties>
</file>